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C089" w14:textId="77777777" w:rsidR="00AC11A7" w:rsidRDefault="00AC11A7" w:rsidP="00AC1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TANGIPAHOA PARISH PORT COMMISSION</w:t>
      </w:r>
    </w:p>
    <w:p w14:paraId="64554D24" w14:textId="77777777" w:rsidR="00AC11A7" w:rsidRDefault="00AC11A7" w:rsidP="00AC1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163 WEST HICKORY STREET</w:t>
      </w:r>
    </w:p>
    <w:p w14:paraId="377D4435" w14:textId="77777777" w:rsidR="00AC11A7" w:rsidRDefault="00AC11A7" w:rsidP="00AC1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PONCHATOULA, LA 70454</w:t>
      </w:r>
    </w:p>
    <w:p w14:paraId="5BAE6ED5" w14:textId="77777777" w:rsidR="00AC11A7" w:rsidRDefault="00AC11A7" w:rsidP="00AC1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(504) 386-9309</w:t>
      </w:r>
    </w:p>
    <w:p w14:paraId="4DDEC974" w14:textId="77777777" w:rsidR="00AC11A7" w:rsidRDefault="00AC11A7" w:rsidP="00AC11A7">
      <w:pPr>
        <w:jc w:val="center"/>
        <w:rPr>
          <w:b/>
          <w:sz w:val="36"/>
          <w:szCs w:val="36"/>
        </w:rPr>
      </w:pPr>
    </w:p>
    <w:p w14:paraId="08F87B13" w14:textId="77777777" w:rsidR="00AC11A7" w:rsidRPr="00ED1F01" w:rsidRDefault="00AC11A7" w:rsidP="00AC11A7">
      <w:pPr>
        <w:jc w:val="center"/>
        <w:rPr>
          <w:b/>
          <w:sz w:val="36"/>
          <w:szCs w:val="36"/>
        </w:rPr>
      </w:pPr>
    </w:p>
    <w:p w14:paraId="3F962A4B" w14:textId="77777777" w:rsidR="00AC11A7" w:rsidRPr="001C626A" w:rsidRDefault="00AC11A7" w:rsidP="00AC11A7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7EE16765" w14:textId="77777777" w:rsidR="00AC11A7" w:rsidRPr="00ED1F01" w:rsidRDefault="00AC11A7" w:rsidP="00AC11A7">
      <w:pPr>
        <w:rPr>
          <w:b/>
          <w:sz w:val="36"/>
          <w:szCs w:val="36"/>
        </w:rPr>
      </w:pPr>
    </w:p>
    <w:p w14:paraId="284879F7" w14:textId="77777777" w:rsidR="00AC11A7" w:rsidRPr="00ED1F01" w:rsidRDefault="00AC11A7" w:rsidP="00AC11A7">
      <w:pPr>
        <w:jc w:val="center"/>
        <w:rPr>
          <w:b/>
          <w:sz w:val="36"/>
          <w:szCs w:val="36"/>
        </w:rPr>
      </w:pPr>
    </w:p>
    <w:p w14:paraId="4941DFA1" w14:textId="46779BCA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THE SOUTH TANGIPAHOA PARISH PORT COMMISSION</w:t>
      </w:r>
      <w:r w:rsidRPr="00AC11A7">
        <w:rPr>
          <w:b/>
          <w:sz w:val="28"/>
          <w:szCs w:val="28"/>
        </w:rPr>
        <w:t xml:space="preserve"> </w:t>
      </w:r>
    </w:p>
    <w:p w14:paraId="7F2CFD06" w14:textId="642693AE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 xml:space="preserve">WILL HOLD A </w:t>
      </w:r>
      <w:r w:rsidRPr="00AC11A7">
        <w:rPr>
          <w:b/>
          <w:sz w:val="28"/>
          <w:szCs w:val="28"/>
        </w:rPr>
        <w:t>PUBLIC HEARING ON ITS PROPOSED 2023 BUDGET</w:t>
      </w:r>
      <w:r w:rsidRPr="00AC11A7">
        <w:rPr>
          <w:b/>
          <w:sz w:val="28"/>
          <w:szCs w:val="28"/>
        </w:rPr>
        <w:t xml:space="preserve"> </w:t>
      </w:r>
    </w:p>
    <w:p w14:paraId="7BF3D1B4" w14:textId="77777777" w:rsidR="00AC11A7" w:rsidRPr="00AC11A7" w:rsidRDefault="00AC11A7" w:rsidP="00AC11A7">
      <w:pPr>
        <w:jc w:val="center"/>
        <w:rPr>
          <w:b/>
          <w:sz w:val="28"/>
          <w:szCs w:val="28"/>
        </w:rPr>
      </w:pPr>
    </w:p>
    <w:p w14:paraId="53C0D06A" w14:textId="388274D1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 xml:space="preserve">TUESDAY, </w:t>
      </w:r>
      <w:r w:rsidRPr="00AC11A7">
        <w:rPr>
          <w:b/>
          <w:sz w:val="28"/>
          <w:szCs w:val="28"/>
        </w:rPr>
        <w:t>DECEMBER 13</w:t>
      </w:r>
      <w:r w:rsidRPr="00AC11A7">
        <w:rPr>
          <w:b/>
          <w:sz w:val="28"/>
          <w:szCs w:val="28"/>
        </w:rPr>
        <w:t>, 2022</w:t>
      </w:r>
    </w:p>
    <w:p w14:paraId="27084D3F" w14:textId="77777777" w:rsidR="00AC11A7" w:rsidRPr="00AC11A7" w:rsidRDefault="00AC11A7" w:rsidP="00AC11A7">
      <w:pPr>
        <w:jc w:val="center"/>
        <w:rPr>
          <w:b/>
          <w:sz w:val="28"/>
          <w:szCs w:val="28"/>
        </w:rPr>
      </w:pPr>
    </w:p>
    <w:p w14:paraId="04884275" w14:textId="71029852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12:00 (NOON)</w:t>
      </w:r>
    </w:p>
    <w:p w14:paraId="0B9A6C0A" w14:textId="3E2F84FD" w:rsidR="00AC11A7" w:rsidRPr="00AC11A7" w:rsidRDefault="00AC11A7" w:rsidP="00AC11A7">
      <w:pPr>
        <w:jc w:val="center"/>
        <w:rPr>
          <w:b/>
          <w:sz w:val="28"/>
          <w:szCs w:val="28"/>
        </w:rPr>
      </w:pPr>
    </w:p>
    <w:p w14:paraId="400DB115" w14:textId="629D6B83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PONCHATOULA CITY HALL ANNEX BUILDING</w:t>
      </w:r>
    </w:p>
    <w:p w14:paraId="4C3269CA" w14:textId="2CC652E1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110 WEST HICKORY STREET</w:t>
      </w:r>
    </w:p>
    <w:p w14:paraId="4F665030" w14:textId="7C0B7F0E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PONCHATOULA, LA</w:t>
      </w:r>
    </w:p>
    <w:p w14:paraId="60162DAD" w14:textId="4DE32DC6" w:rsidR="00AC11A7" w:rsidRPr="00AC11A7" w:rsidRDefault="00AC11A7" w:rsidP="00AC11A7">
      <w:pPr>
        <w:jc w:val="center"/>
        <w:rPr>
          <w:b/>
          <w:sz w:val="28"/>
          <w:szCs w:val="28"/>
        </w:rPr>
      </w:pPr>
    </w:p>
    <w:p w14:paraId="7520C456" w14:textId="77777777" w:rsidR="00AC11A7" w:rsidRDefault="00AC11A7" w:rsidP="00AC11A7">
      <w:pPr>
        <w:jc w:val="center"/>
        <w:rPr>
          <w:b/>
          <w:sz w:val="28"/>
          <w:szCs w:val="28"/>
        </w:rPr>
      </w:pPr>
    </w:p>
    <w:p w14:paraId="1F5FDC4C" w14:textId="3C4D1B65" w:rsidR="00AC11A7" w:rsidRPr="00AC11A7" w:rsidRDefault="00AC11A7" w:rsidP="00AC11A7">
      <w:pPr>
        <w:jc w:val="center"/>
        <w:rPr>
          <w:b/>
          <w:sz w:val="32"/>
          <w:szCs w:val="32"/>
        </w:rPr>
      </w:pPr>
      <w:r w:rsidRPr="00AC11A7">
        <w:rPr>
          <w:b/>
          <w:sz w:val="32"/>
          <w:szCs w:val="32"/>
        </w:rPr>
        <w:t>AND</w:t>
      </w:r>
    </w:p>
    <w:p w14:paraId="6A6D3D78" w14:textId="15701318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(IMMEDIATELY FOLLOWING THE PUBLIC HEARING)</w:t>
      </w:r>
    </w:p>
    <w:p w14:paraId="24081108" w14:textId="74323B39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THE REGULAR MONTHLY MEETING WILL CONVENE</w:t>
      </w:r>
    </w:p>
    <w:p w14:paraId="4616EE72" w14:textId="78C66540" w:rsidR="00AC11A7" w:rsidRDefault="00AC11A7" w:rsidP="00AC11A7">
      <w:pPr>
        <w:jc w:val="center"/>
        <w:rPr>
          <w:b/>
          <w:sz w:val="32"/>
          <w:szCs w:val="32"/>
        </w:rPr>
      </w:pPr>
    </w:p>
    <w:p w14:paraId="4E5EC671" w14:textId="0DD1931E" w:rsidR="00AC11A7" w:rsidRDefault="00AC11A7" w:rsidP="00AC11A7">
      <w:pPr>
        <w:jc w:val="center"/>
        <w:rPr>
          <w:b/>
          <w:sz w:val="28"/>
          <w:szCs w:val="28"/>
        </w:rPr>
      </w:pPr>
    </w:p>
    <w:p w14:paraId="3C058F09" w14:textId="77777777" w:rsidR="00AC11A7" w:rsidRDefault="00AC11A7" w:rsidP="00AC11A7">
      <w:pPr>
        <w:jc w:val="center"/>
        <w:rPr>
          <w:b/>
          <w:sz w:val="28"/>
          <w:szCs w:val="28"/>
        </w:rPr>
      </w:pPr>
    </w:p>
    <w:p w14:paraId="6E274048" w14:textId="6661BB64" w:rsidR="00AC11A7" w:rsidRPr="00AC11A7" w:rsidRDefault="00AC11A7" w:rsidP="00AC11A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AGENDA</w:t>
      </w:r>
    </w:p>
    <w:p w14:paraId="1041BA53" w14:textId="2F36739D" w:rsidR="00AC11A7" w:rsidRDefault="00AC11A7" w:rsidP="00AC11A7">
      <w:pPr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NEW BUSINESS:</w:t>
      </w:r>
    </w:p>
    <w:p w14:paraId="56FE1045" w14:textId="77777777" w:rsidR="00AC11A7" w:rsidRPr="00AC11A7" w:rsidRDefault="00AC11A7" w:rsidP="00AC11A7">
      <w:pPr>
        <w:rPr>
          <w:b/>
          <w:sz w:val="28"/>
          <w:szCs w:val="28"/>
        </w:rPr>
      </w:pPr>
    </w:p>
    <w:p w14:paraId="73292653" w14:textId="6899FDCE" w:rsidR="00AC11A7" w:rsidRDefault="00AC11A7" w:rsidP="00AC11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 xml:space="preserve"> ADOPT 2023 PROPOSED BUDGET (PUBLIC HEARING)</w:t>
      </w:r>
    </w:p>
    <w:p w14:paraId="76AAB3A8" w14:textId="36FC72EC" w:rsidR="00AC11A7" w:rsidRPr="00AC11A7" w:rsidRDefault="00AC11A7" w:rsidP="00AC11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REGULAR MONTHLY MEETING</w:t>
      </w:r>
    </w:p>
    <w:sectPr w:rsidR="00AC11A7" w:rsidRPr="00AC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5F8B"/>
    <w:multiLevelType w:val="hybridMultilevel"/>
    <w:tmpl w:val="BA2A4C5C"/>
    <w:lvl w:ilvl="0" w:tplc="71D0B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239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A7"/>
    <w:rsid w:val="000A10B7"/>
    <w:rsid w:val="0030160E"/>
    <w:rsid w:val="00A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45A9"/>
  <w15:chartTrackingRefBased/>
  <w15:docId w15:val="{AE60AD43-9E30-4D8A-AECB-B850CFDB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cp:lastPrinted>2022-11-16T17:24:00Z</cp:lastPrinted>
  <dcterms:created xsi:type="dcterms:W3CDTF">2022-11-16T17:13:00Z</dcterms:created>
  <dcterms:modified xsi:type="dcterms:W3CDTF">2022-11-16T18:18:00Z</dcterms:modified>
</cp:coreProperties>
</file>